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r>
        <w:rPr>
          <w:rFonts w:hint="eastAsia" w:ascii="宋体" w:hAnsi="宋体" w:eastAsia="宋体" w:cs="宋体"/>
          <w:color w:val="000000"/>
          <w:kern w:val="0"/>
          <w:sz w:val="22"/>
        </w:rPr>
        <w:t>附</w:t>
      </w:r>
      <w:r>
        <w:rPr>
          <w:rFonts w:hint="eastAsia" w:ascii="宋体" w:hAnsi="宋体" w:eastAsia="宋体" w:cs="宋体"/>
          <w:color w:val="000000"/>
          <w:kern w:val="0"/>
          <w:sz w:val="22"/>
          <w:lang w:eastAsia="zh-CN"/>
        </w:rPr>
        <w:t>表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7</w:t>
      </w:r>
    </w:p>
    <w:tbl>
      <w:tblPr>
        <w:tblStyle w:val="5"/>
        <w:tblW w:w="962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6280"/>
        <w:gridCol w:w="23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设备标准配置清单及选配件清单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标准配置清单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FFFF00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选配件清单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选配件名称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价格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6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（本人已确认以上填写信息真实、完整、无误。）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供应商代表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签名：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盖   章：</w:t>
            </w:r>
          </w:p>
        </w:tc>
      </w:tr>
    </w:tbl>
    <w:p>
      <w:pPr>
        <w:rPr>
          <w:rFonts w:hint="eastAsia"/>
          <w:b/>
          <w:sz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708C9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BE42B7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14014055"/>
    <w:rsid w:val="46FE48BF"/>
    <w:rsid w:val="4B4624AC"/>
    <w:rsid w:val="4D7E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812E463-C73A-44C9-8BAC-DFBD1D3145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209</Characters>
  <Lines>1</Lines>
  <Paragraphs>1</Paragraphs>
  <TotalTime>1</TotalTime>
  <ScaleCrop>false</ScaleCrop>
  <LinksUpToDate>false</LinksUpToDate>
  <CharactersWithSpaces>244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2021-01-04T02:39:19Z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